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76" w:rsidRDefault="00D90C50">
      <w:pPr>
        <w:spacing w:after="120" w:line="500" w:lineRule="exact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附件</w:t>
      </w: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3</w:t>
      </w:r>
    </w:p>
    <w:p w:rsidR="00754376" w:rsidRDefault="00754376">
      <w:pPr>
        <w:pStyle w:val="a3"/>
        <w:ind w:firstLine="643"/>
        <w:jc w:val="center"/>
        <w:rPr>
          <w:rFonts w:ascii="黑体" w:eastAsia="黑体" w:hAnsi="黑体"/>
          <w:b/>
          <w:sz w:val="32"/>
        </w:rPr>
      </w:pPr>
    </w:p>
    <w:p w:rsidR="00754376" w:rsidRDefault="00D90C50">
      <w:pPr>
        <w:pStyle w:val="a3"/>
        <w:ind w:firstLine="643"/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/>
          <w:b/>
          <w:sz w:val="32"/>
        </w:rPr>
        <w:t>安全生产责任</w:t>
      </w:r>
      <w:r>
        <w:rPr>
          <w:rFonts w:ascii="黑体" w:eastAsia="黑体" w:hAnsi="黑体" w:hint="eastAsia"/>
          <w:b/>
          <w:sz w:val="32"/>
        </w:rPr>
        <w:t>协议</w:t>
      </w:r>
      <w:r>
        <w:rPr>
          <w:rFonts w:ascii="黑体" w:eastAsia="黑体" w:hAnsi="黑体"/>
          <w:b/>
          <w:sz w:val="32"/>
        </w:rPr>
        <w:t>书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甲方：中国农业科学院</w:t>
      </w:r>
      <w:r w:rsidR="007E7B9B">
        <w:rPr>
          <w:rFonts w:hint="eastAsia"/>
          <w:sz w:val="24"/>
          <w:szCs w:val="24"/>
        </w:rPr>
        <w:t>棉花</w:t>
      </w:r>
      <w:r>
        <w:rPr>
          <w:rFonts w:hint="eastAsia"/>
          <w:sz w:val="24"/>
          <w:szCs w:val="24"/>
        </w:rPr>
        <w:t>研究所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乙方：（</w:t>
      </w:r>
      <w:r w:rsidR="00882497">
        <w:rPr>
          <w:rFonts w:hint="eastAsia"/>
          <w:sz w:val="24"/>
          <w:szCs w:val="24"/>
        </w:rPr>
        <w:t>接收</w:t>
      </w:r>
      <w:r>
        <w:rPr>
          <w:rFonts w:hint="eastAsia"/>
          <w:sz w:val="24"/>
          <w:szCs w:val="24"/>
        </w:rPr>
        <w:t>导师）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丙方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（客座学生）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为了进一步贯彻落实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安全第一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预防为主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安全生产</w:t>
      </w:r>
      <w:r>
        <w:rPr>
          <w:sz w:val="24"/>
          <w:szCs w:val="24"/>
        </w:rPr>
        <w:t>方针，强化安全管理，有效遏制重、特大事故的发生，</w:t>
      </w:r>
      <w:r>
        <w:rPr>
          <w:rFonts w:hint="eastAsia"/>
          <w:sz w:val="24"/>
          <w:szCs w:val="24"/>
        </w:rPr>
        <w:t>三方本着平等、自愿的原则，签订本协议。甲乙丙三方均应严格遵守本协议书规定的内容，</w:t>
      </w:r>
      <w:r>
        <w:rPr>
          <w:sz w:val="24"/>
          <w:szCs w:val="24"/>
        </w:rPr>
        <w:t>保证安全零事故目标的实现</w:t>
      </w:r>
      <w:r>
        <w:rPr>
          <w:rFonts w:hint="eastAsia"/>
          <w:sz w:val="24"/>
          <w:szCs w:val="24"/>
        </w:rPr>
        <w:t>。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</w:rPr>
        <w:t>甲方的责任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严格贯彻执行国家、省、市有关行业部门的条例，掌握安全动态。对上</w:t>
      </w:r>
      <w:bookmarkStart w:id="0" w:name="_GoBack"/>
      <w:bookmarkEnd w:id="0"/>
      <w:r>
        <w:rPr>
          <w:rFonts w:hint="eastAsia"/>
          <w:sz w:val="24"/>
          <w:szCs w:val="24"/>
        </w:rPr>
        <w:t>级相关安全工作的批示、命令和规定等及时向乙方传达，并对落实情况进行监督检查</w:t>
      </w:r>
      <w:r>
        <w:rPr>
          <w:sz w:val="24"/>
          <w:szCs w:val="24"/>
        </w:rPr>
        <w:t>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负责健全和完善用工管理办法和相关程序，严格用工制度与管理。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负责</w:t>
      </w:r>
      <w:r>
        <w:rPr>
          <w:sz w:val="24"/>
          <w:szCs w:val="24"/>
        </w:rPr>
        <w:t>组织制定安全事故应急预案，配备安全事故应急救援的各项资源。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负责定期对丙方的工作场所进行安全生产检查，对发现的安全隐患问题组织制定措施，及时解决。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甲方有权对乙方和丙方在工作生产中出现的问题进行批评、教育，甚至停工整顿。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二、乙方的责任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负责执行甲方制定并实施的安全管理办法及制度。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负责审核丙方的相关入职材料，对于将从事实验室、野外工作的人员，确保其身体状况符合特定工作场合的要求。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负责对丙方进行上岗前安全教育及培训，培</w:t>
      </w:r>
      <w:r>
        <w:rPr>
          <w:rFonts w:hint="eastAsia"/>
          <w:sz w:val="24"/>
          <w:szCs w:val="24"/>
        </w:rPr>
        <w:t>训内容主要包括：安全生产基本知识、本单位安全生产规章制度、劳动纪律、保密知识、作业场所和工作岗位存在的危险因素、防范措施及事故应急措施有关事故案例等。培训目的是为了提高受聘人员自我保护意识和防范措施，让丙方在安全培训记录上签字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负责为丙方提供相关的安全参考资料、必要的防护器具，指导丙方正确的操作规程，及时纠正其工作中的危险行为。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5.</w:t>
      </w:r>
      <w:r>
        <w:rPr>
          <w:rFonts w:hint="eastAsia"/>
          <w:sz w:val="24"/>
          <w:szCs w:val="24"/>
        </w:rPr>
        <w:t>负责实时掌握所负责工作场所的安全状况，及时发现和消除安全隐患。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负责听取、收集和反映丙方有关安全生产的意见和建议，及时向甲方报告本部门不能解决的安全问题。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三、丙方的责任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负责执行由甲方制定并实施的安全管理制度及实验室安全守则等。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负责接收甲方、乙方的安全教育及培训，知晓本人工作可能存在的危险因素及相关防范措施。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若需从事实验室或野外工作，负责按照正确操作规程进行实验工作，杜绝违反实验室安全管理制度和守则的任何行为。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应严格遵守工作时间，切忌在甲方和乙方不知情的情况下擅自离岗。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四、甲乙丙三方对上述约定事项已经知晓并同意履行本责任书，若发生安全事故，将对事故原因进行分析，分清责任。有关责任方必须对违规行为负责，承担相应的损失赔偿。</w:t>
      </w:r>
    </w:p>
    <w:p w:rsidR="00754376" w:rsidRDefault="00D90C5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本协议书一式三份，三方签字后各执一份。</w:t>
      </w:r>
    </w:p>
    <w:p w:rsidR="00754376" w:rsidRDefault="00754376">
      <w:pPr>
        <w:spacing w:line="360" w:lineRule="auto"/>
        <w:rPr>
          <w:sz w:val="24"/>
          <w:szCs w:val="24"/>
        </w:rPr>
      </w:pP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甲方签字：</w:t>
      </w:r>
      <w:r>
        <w:rPr>
          <w:rFonts w:hint="eastAsia"/>
          <w:sz w:val="24"/>
          <w:szCs w:val="24"/>
        </w:rPr>
        <w:t xml:space="preserve"> </w:t>
      </w:r>
      <w:r w:rsidR="006A0CB8"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乙方签字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 w:rsidR="006A0CB8"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丙方签字：</w:t>
      </w:r>
    </w:p>
    <w:p w:rsidR="00754376" w:rsidRDefault="00D90C5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（盖章）</w:t>
      </w:r>
    </w:p>
    <w:p w:rsidR="00754376" w:rsidRDefault="006A0CB8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年</w:t>
      </w:r>
      <w:r w:rsidR="00D90C5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</w:t>
      </w:r>
      <w:r w:rsidR="00D90C50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月</w:t>
      </w:r>
      <w:r w:rsidR="00D90C5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 w:rsidR="00D90C50">
        <w:rPr>
          <w:rFonts w:hint="eastAsia"/>
          <w:sz w:val="24"/>
          <w:szCs w:val="24"/>
        </w:rPr>
        <w:t>年</w:t>
      </w:r>
      <w:r w:rsidR="00D90C5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月</w:t>
      </w:r>
      <w:r w:rsidR="00D90C5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D90C50">
        <w:rPr>
          <w:rFonts w:hint="eastAsia"/>
          <w:sz w:val="24"/>
          <w:szCs w:val="24"/>
        </w:rPr>
        <w:t>日</w:t>
      </w:r>
    </w:p>
    <w:p w:rsidR="00754376" w:rsidRDefault="00754376"/>
    <w:sectPr w:rsidR="00754376" w:rsidSect="00754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C50" w:rsidRDefault="00D90C50" w:rsidP="007E7B9B">
      <w:r>
        <w:separator/>
      </w:r>
    </w:p>
  </w:endnote>
  <w:endnote w:type="continuationSeparator" w:id="1">
    <w:p w:rsidR="00D90C50" w:rsidRDefault="00D90C50" w:rsidP="007E7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C50" w:rsidRDefault="00D90C50" w:rsidP="007E7B9B">
      <w:r>
        <w:separator/>
      </w:r>
    </w:p>
  </w:footnote>
  <w:footnote w:type="continuationSeparator" w:id="1">
    <w:p w:rsidR="00D90C50" w:rsidRDefault="00D90C50" w:rsidP="007E7B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FF3BB3"/>
    <w:rsid w:val="006A0CB8"/>
    <w:rsid w:val="00754376"/>
    <w:rsid w:val="007E7B9B"/>
    <w:rsid w:val="00882497"/>
    <w:rsid w:val="00D90C50"/>
    <w:rsid w:val="17851CA8"/>
    <w:rsid w:val="6D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43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754376"/>
    <w:rPr>
      <w:rFonts w:ascii="Courier New" w:eastAsia="宋体" w:hAnsi="Courier New" w:cs="Times New Roman"/>
      <w:sz w:val="24"/>
      <w:szCs w:val="20"/>
      <w:lang w:val="zh-CN"/>
    </w:rPr>
  </w:style>
  <w:style w:type="paragraph" w:styleId="a4">
    <w:name w:val="header"/>
    <w:basedOn w:val="a"/>
    <w:link w:val="Char"/>
    <w:rsid w:val="007E7B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E7B9B"/>
    <w:rPr>
      <w:kern w:val="2"/>
      <w:sz w:val="18"/>
      <w:szCs w:val="18"/>
    </w:rPr>
  </w:style>
  <w:style w:type="paragraph" w:styleId="a5">
    <w:name w:val="footer"/>
    <w:basedOn w:val="a"/>
    <w:link w:val="Char0"/>
    <w:rsid w:val="007E7B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E7B9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955</Characters>
  <Application>Microsoft Office Word</Application>
  <DocSecurity>0</DocSecurity>
  <Lines>7</Lines>
  <Paragraphs>2</Paragraphs>
  <ScaleCrop>false</ScaleCrop>
  <Company>MyCompany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于珍</dc:creator>
  <cp:lastModifiedBy>袁媛</cp:lastModifiedBy>
  <cp:revision>4</cp:revision>
  <dcterms:created xsi:type="dcterms:W3CDTF">2020-03-10T08:41:00Z</dcterms:created>
  <dcterms:modified xsi:type="dcterms:W3CDTF">2021-01-25T02:33:00Z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